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9280"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b/>
          <w:bCs/>
          <w:color w:val="000000"/>
          <w:lang w:eastAsia="en-GB"/>
        </w:rPr>
        <w:t>RESEARCH MANAGER</w:t>
      </w:r>
    </w:p>
    <w:p w14:paraId="5DEF3721"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3D22C5EE"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b/>
          <w:bCs/>
          <w:color w:val="000000"/>
          <w:lang w:eastAsia="en-GB"/>
        </w:rPr>
        <w:t>Advert</w:t>
      </w:r>
    </w:p>
    <w:p w14:paraId="7A10063C"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53CC36A3"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Organisation:</w:t>
      </w:r>
      <w:r w:rsidRPr="00A9384C">
        <w:rPr>
          <w:rFonts w:ascii="Arial" w:eastAsia="Times New Roman" w:hAnsi="Arial" w:cs="Arial"/>
          <w:color w:val="000000"/>
          <w:lang w:eastAsia="en-GB"/>
        </w:rPr>
        <w:tab/>
      </w:r>
      <w:r w:rsidRPr="00A9384C">
        <w:rPr>
          <w:rFonts w:ascii="Arial" w:eastAsia="Times New Roman" w:hAnsi="Arial" w:cs="Arial"/>
          <w:color w:val="000000"/>
          <w:lang w:eastAsia="en-GB"/>
        </w:rPr>
        <w:tab/>
        <w:t>Center for Countering Digital Hate</w:t>
      </w:r>
    </w:p>
    <w:p w14:paraId="5C58FB62"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Job Title:</w:t>
      </w:r>
      <w:r w:rsidRPr="00A9384C">
        <w:rPr>
          <w:rFonts w:ascii="Arial" w:eastAsia="Times New Roman" w:hAnsi="Arial" w:cs="Arial"/>
          <w:color w:val="000000"/>
          <w:lang w:eastAsia="en-GB"/>
        </w:rPr>
        <w:tab/>
      </w:r>
      <w:r w:rsidRPr="00A9384C">
        <w:rPr>
          <w:rFonts w:ascii="Arial" w:eastAsia="Times New Roman" w:hAnsi="Arial" w:cs="Arial"/>
          <w:color w:val="000000"/>
          <w:lang w:eastAsia="en-GB"/>
        </w:rPr>
        <w:tab/>
        <w:t>Research Manager</w:t>
      </w:r>
    </w:p>
    <w:p w14:paraId="5CB0B538"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Reporting to:</w:t>
      </w:r>
      <w:r w:rsidRPr="00A9384C">
        <w:rPr>
          <w:rFonts w:ascii="Arial" w:eastAsia="Times New Roman" w:hAnsi="Arial" w:cs="Arial"/>
          <w:color w:val="000000"/>
          <w:lang w:eastAsia="en-GB"/>
        </w:rPr>
        <w:tab/>
      </w:r>
      <w:r w:rsidRPr="00A9384C">
        <w:rPr>
          <w:rFonts w:ascii="Arial" w:eastAsia="Times New Roman" w:hAnsi="Arial" w:cs="Arial"/>
          <w:color w:val="000000"/>
          <w:lang w:eastAsia="en-GB"/>
        </w:rPr>
        <w:tab/>
        <w:t>Head of Research</w:t>
      </w:r>
    </w:p>
    <w:p w14:paraId="0224FE4A"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Location:</w:t>
      </w:r>
      <w:r w:rsidRPr="00A9384C">
        <w:rPr>
          <w:rFonts w:ascii="Arial" w:eastAsia="Times New Roman" w:hAnsi="Arial" w:cs="Arial"/>
          <w:color w:val="000000"/>
          <w:lang w:eastAsia="en-GB"/>
        </w:rPr>
        <w:tab/>
      </w:r>
      <w:r w:rsidRPr="00A9384C">
        <w:rPr>
          <w:rFonts w:ascii="Arial" w:eastAsia="Times New Roman" w:hAnsi="Arial" w:cs="Arial"/>
          <w:color w:val="000000"/>
          <w:lang w:eastAsia="en-GB"/>
        </w:rPr>
        <w:tab/>
        <w:t>Flexible</w:t>
      </w:r>
    </w:p>
    <w:p w14:paraId="603C014C"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Key purpose:</w:t>
      </w:r>
      <w:r w:rsidRPr="00A9384C">
        <w:rPr>
          <w:rFonts w:ascii="Arial" w:eastAsia="Times New Roman" w:hAnsi="Arial" w:cs="Arial"/>
          <w:color w:val="000000"/>
          <w:lang w:eastAsia="en-GB"/>
        </w:rPr>
        <w:tab/>
      </w:r>
      <w:r w:rsidRPr="00A9384C">
        <w:rPr>
          <w:rFonts w:ascii="Arial" w:eastAsia="Times New Roman" w:hAnsi="Arial" w:cs="Arial"/>
          <w:color w:val="000000"/>
          <w:lang w:eastAsia="en-GB"/>
        </w:rPr>
        <w:tab/>
        <w:t>To manage research projects on digital hate and misinformation</w:t>
      </w:r>
    </w:p>
    <w:p w14:paraId="790AA516"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Salary:</w:t>
      </w:r>
      <w:r w:rsidRPr="00A9384C">
        <w:rPr>
          <w:rFonts w:ascii="Arial" w:eastAsia="Times New Roman" w:hAnsi="Arial" w:cs="Arial"/>
          <w:color w:val="000000"/>
          <w:lang w:eastAsia="en-GB"/>
        </w:rPr>
        <w:tab/>
      </w:r>
      <w:r w:rsidRPr="00A9384C">
        <w:rPr>
          <w:rFonts w:ascii="Arial" w:eastAsia="Times New Roman" w:hAnsi="Arial" w:cs="Arial"/>
          <w:color w:val="000000"/>
          <w:lang w:eastAsia="en-GB"/>
        </w:rPr>
        <w:tab/>
      </w:r>
      <w:r w:rsidRPr="00A9384C">
        <w:rPr>
          <w:rFonts w:ascii="Arial" w:eastAsia="Times New Roman" w:hAnsi="Arial" w:cs="Arial"/>
          <w:color w:val="000000"/>
          <w:lang w:eastAsia="en-GB"/>
        </w:rPr>
        <w:tab/>
        <w:t>£40,000 - £45,000 dependent on experience</w:t>
      </w:r>
    </w:p>
    <w:p w14:paraId="286C4417"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Contract:</w:t>
      </w:r>
      <w:r w:rsidRPr="00A9384C">
        <w:rPr>
          <w:rFonts w:ascii="Arial" w:eastAsia="Times New Roman" w:hAnsi="Arial" w:cs="Arial"/>
          <w:color w:val="000000"/>
          <w:lang w:eastAsia="en-GB"/>
        </w:rPr>
        <w:tab/>
      </w:r>
      <w:r w:rsidRPr="00A9384C">
        <w:rPr>
          <w:rFonts w:ascii="Arial" w:eastAsia="Times New Roman" w:hAnsi="Arial" w:cs="Arial"/>
          <w:color w:val="000000"/>
          <w:lang w:eastAsia="en-GB"/>
        </w:rPr>
        <w:tab/>
        <w:t>Full-time, permanent role</w:t>
      </w:r>
    </w:p>
    <w:p w14:paraId="5C7CED03"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6F631BEC" w14:textId="77777777" w:rsidR="00F01F7D" w:rsidRPr="00F01F7D" w:rsidRDefault="00F01F7D" w:rsidP="00F01F7D">
      <w:pPr>
        <w:spacing w:after="0" w:line="240" w:lineRule="auto"/>
        <w:rPr>
          <w:rFonts w:ascii="Times New Roman" w:eastAsia="Times New Roman" w:hAnsi="Times New Roman" w:cs="Times New Roman"/>
          <w:sz w:val="24"/>
          <w:szCs w:val="24"/>
          <w:lang w:eastAsia="en-GB"/>
        </w:rPr>
      </w:pPr>
    </w:p>
    <w:p w14:paraId="4833120A" w14:textId="1195173A" w:rsidR="00F01F7D" w:rsidRDefault="00F01F7D" w:rsidP="00F01F7D">
      <w:pPr>
        <w:spacing w:after="0" w:line="240" w:lineRule="auto"/>
        <w:rPr>
          <w:rFonts w:ascii="Arial" w:eastAsia="Times New Roman" w:hAnsi="Arial" w:cs="Arial"/>
          <w:color w:val="000000"/>
          <w:lang w:eastAsia="en-GB"/>
        </w:rPr>
      </w:pPr>
      <w:r w:rsidRPr="00F01F7D">
        <w:rPr>
          <w:rFonts w:ascii="Arial" w:eastAsia="Times New Roman" w:hAnsi="Arial" w:cs="Arial"/>
          <w:color w:val="000000"/>
          <w:lang w:eastAsia="en-GB"/>
        </w:rPr>
        <w:t xml:space="preserve">The Center for Countering Digital Hate is a non-profit organisation that analyses and actively disrupts online hate and misinformation. </w:t>
      </w:r>
      <w:r>
        <w:rPr>
          <w:rFonts w:ascii="Arial" w:eastAsia="Times New Roman" w:hAnsi="Arial" w:cs="Arial"/>
          <w:color w:val="000000"/>
          <w:lang w:eastAsia="en-GB"/>
        </w:rPr>
        <w:t>With offices in London and Washington DC, o</w:t>
      </w:r>
      <w:r w:rsidRPr="00F01F7D">
        <w:rPr>
          <w:rFonts w:ascii="Arial" w:eastAsia="Times New Roman" w:hAnsi="Arial" w:cs="Arial"/>
          <w:color w:val="000000"/>
          <w:lang w:eastAsia="en-GB"/>
        </w:rPr>
        <w:t>ur work has a real impact</w:t>
      </w:r>
      <w:r w:rsidR="008D105C">
        <w:rPr>
          <w:rFonts w:ascii="Arial" w:eastAsia="Times New Roman" w:hAnsi="Arial" w:cs="Arial"/>
          <w:color w:val="000000"/>
          <w:lang w:eastAsia="en-GB"/>
        </w:rPr>
        <w:t>.  T</w:t>
      </w:r>
      <w:r w:rsidRPr="00F01F7D">
        <w:rPr>
          <w:rFonts w:ascii="Arial" w:eastAsia="Times New Roman" w:hAnsi="Arial" w:cs="Arial"/>
          <w:color w:val="000000"/>
          <w:lang w:eastAsia="en-GB"/>
        </w:rPr>
        <w:t>his year we have countered vaccine misinformation, uprooted far-right networks and shut off sources of funding to websites spreading hatred.</w:t>
      </w:r>
    </w:p>
    <w:p w14:paraId="7506C0BF" w14:textId="77777777" w:rsidR="00F01F7D" w:rsidRPr="00F01F7D" w:rsidRDefault="00F01F7D" w:rsidP="00F01F7D">
      <w:pPr>
        <w:spacing w:after="0" w:line="240" w:lineRule="auto"/>
        <w:rPr>
          <w:rFonts w:ascii="Times New Roman" w:eastAsia="Times New Roman" w:hAnsi="Times New Roman" w:cs="Times New Roman"/>
          <w:sz w:val="24"/>
          <w:szCs w:val="24"/>
          <w:lang w:eastAsia="en-GB"/>
        </w:rPr>
      </w:pPr>
    </w:p>
    <w:p w14:paraId="3F9D70F2"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We are looking for a Research Manager to join our growing London office. This role will lead new research projects on digital hate and misinformation that have real impact. The successful candidate will be able to initiate, plan and execute new projects and reports from start to finish with the support of our talented research team.</w:t>
      </w:r>
    </w:p>
    <w:p w14:paraId="1602BA20"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01AB18AC" w14:textId="78FD5FD9"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The successful candidate will have a Masters degree or three years experience in a relevant research role. They will have proven experience of executing research projects on digital hate or misinformation, including the writing of original reports. We are particularly interested in candidates who can show they have designed projects to hit a brief, and who have managed collaborative projects across a wider team. Evidence of original research on digital hate - including racist hate, antisemitism or Islamophobia - would be beneficial.</w:t>
      </w:r>
    </w:p>
    <w:p w14:paraId="1BDE370F"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36F2F340"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This is an exciting opportunity to produce influential research on key contemporary issues, from online hate to the anti-vaccine movement. You will join a small but rapidly expanding team, with opportunities to get involved in different projects and pitch new ideas. In this role you will have the opportunity to:</w:t>
      </w:r>
    </w:p>
    <w:p w14:paraId="216A9C98" w14:textId="734946F6"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12062B7E" w14:textId="77777777" w:rsidR="00A9384C" w:rsidRPr="00A9384C" w:rsidRDefault="00A9384C" w:rsidP="00A9384C">
      <w:pPr>
        <w:numPr>
          <w:ilvl w:val="0"/>
          <w:numId w:val="1"/>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Produce cutting edge research cited by governments, journalists and academics</w:t>
      </w:r>
    </w:p>
    <w:p w14:paraId="11BF4410" w14:textId="77777777" w:rsidR="00A9384C" w:rsidRPr="00A9384C" w:rsidRDefault="00A9384C" w:rsidP="00A9384C">
      <w:pPr>
        <w:numPr>
          <w:ilvl w:val="0"/>
          <w:numId w:val="1"/>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Shape the Center’s understanding of complex problems in online ecosystems</w:t>
      </w:r>
    </w:p>
    <w:p w14:paraId="71A2D1A2" w14:textId="77777777" w:rsidR="00A9384C" w:rsidRPr="00A9384C" w:rsidRDefault="00A9384C" w:rsidP="00A9384C">
      <w:pPr>
        <w:numPr>
          <w:ilvl w:val="0"/>
          <w:numId w:val="1"/>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See your research make a real impact on the problems of hate and misinformation</w:t>
      </w:r>
    </w:p>
    <w:p w14:paraId="0E511A0F"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58615BA2"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We believe that our work will be at its best if it is created by people with a range of backgrounds and experiences. We are keen to interview people who will add diversity to our team.</w:t>
      </w:r>
    </w:p>
    <w:p w14:paraId="2A0539CF"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2CD8E68C" w14:textId="7807072F" w:rsidR="00A9384C" w:rsidRPr="00A9384C" w:rsidRDefault="00854257" w:rsidP="00A9384C">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Responsibilities</w:t>
      </w:r>
    </w:p>
    <w:p w14:paraId="18114973" w14:textId="7A2C24AB"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6A3B8A48"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Planning and managing research projects on digital hate and misinformation</w:t>
      </w:r>
    </w:p>
    <w:p w14:paraId="0934CD44"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Writing reports on how digital hate and misinformation is spread and funded</w:t>
      </w:r>
    </w:p>
    <w:p w14:paraId="49B36CC4"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Developing appropriate methodologies to gather data and evidence for reports</w:t>
      </w:r>
    </w:p>
    <w:p w14:paraId="0360647D"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Coordinating team member contributions to research projects and reports</w:t>
      </w:r>
    </w:p>
    <w:p w14:paraId="23FBB540"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Compiling well-organised and referenced knowledge bases on key topics</w:t>
      </w:r>
    </w:p>
    <w:p w14:paraId="0A6527AD"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Using political and media judgement to inform the design of research and reports</w:t>
      </w:r>
    </w:p>
    <w:p w14:paraId="65AFE000"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Writing compelling articles, blogs, press notes and reports based on original research</w:t>
      </w:r>
    </w:p>
    <w:p w14:paraId="27315D22"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Developing the Center’s understanding of the networks and mechanisms that spread hate and misinformation online, incorporating the latest academic research</w:t>
      </w:r>
    </w:p>
    <w:p w14:paraId="2BCEA1DE"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lastRenderedPageBreak/>
        <w:t>Developing the Center's understanding of online hate, including racist hate, antisemitism and Islamophobia</w:t>
      </w:r>
    </w:p>
    <w:p w14:paraId="31248430"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Providing research support to the organisation’s other priorities as required</w:t>
      </w:r>
    </w:p>
    <w:p w14:paraId="60EFE44D"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Support the team in any other way that is required in a small organisation</w:t>
      </w:r>
    </w:p>
    <w:p w14:paraId="6E164705" w14:textId="77777777" w:rsidR="00A9384C" w:rsidRPr="00A9384C" w:rsidRDefault="00A9384C" w:rsidP="00A9384C">
      <w:pPr>
        <w:numPr>
          <w:ilvl w:val="0"/>
          <w:numId w:val="2"/>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This role will work across our team, but will not have direct reports at present</w:t>
      </w:r>
    </w:p>
    <w:p w14:paraId="67AF7DFB"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5280E711"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b/>
          <w:bCs/>
          <w:color w:val="000000"/>
          <w:lang w:eastAsia="en-GB"/>
        </w:rPr>
        <w:t>Person Specification</w:t>
      </w:r>
    </w:p>
    <w:p w14:paraId="362D4BB2"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02BDC150"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u w:val="single"/>
          <w:lang w:eastAsia="en-GB"/>
        </w:rPr>
        <w:t>Essential</w:t>
      </w:r>
    </w:p>
    <w:p w14:paraId="44ADBEC7" w14:textId="6526EEBD"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587CB248"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Masters degree in a relevant field (such as social science) or three years experience in a relevant profession (such as tech journalism or political research)</w:t>
      </w:r>
    </w:p>
    <w:p w14:paraId="42D06AC5"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Experience of planning and managing research projects on hate or misinformation</w:t>
      </w:r>
    </w:p>
    <w:p w14:paraId="509CCFA6"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Publication of original reports or papers on the topics of digital hate or misinformation</w:t>
      </w:r>
    </w:p>
    <w:p w14:paraId="2AD6E31B"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Ability to coordinate contributions to research or reports across a wider team</w:t>
      </w:r>
    </w:p>
    <w:p w14:paraId="10D34772"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Excellent verbal and written communication skills, with the ability to clearly communicate the goals, key findings and timelines of complex research projects</w:t>
      </w:r>
    </w:p>
    <w:p w14:paraId="1468A294"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Excellent organisational skills, including the ability to lay out clear timelines for research projects and prioritise according to organisational goals</w:t>
      </w:r>
    </w:p>
    <w:p w14:paraId="0D31CA28"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Extensive working knowledge of social networks and strong interest in online culture</w:t>
      </w:r>
    </w:p>
    <w:p w14:paraId="4A251176"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Strong understanding of the political and media implications of social media trends</w:t>
      </w:r>
    </w:p>
    <w:p w14:paraId="0B1BA6CD"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Proven ability to apply strong open source investigation skills to our topics</w:t>
      </w:r>
    </w:p>
    <w:p w14:paraId="3EDAAC29"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Experience of extracting useful data from social media platforms to support research</w:t>
      </w:r>
    </w:p>
    <w:p w14:paraId="660B88BE"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Strong data analysis skills using applications such as Microsoft Excel</w:t>
      </w:r>
    </w:p>
    <w:p w14:paraId="6389D7C8"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A commitment to our organisation’s values</w:t>
      </w:r>
    </w:p>
    <w:p w14:paraId="3A28100A"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Ability to exercise discretion and maintain confidentiality of organisational information</w:t>
      </w:r>
    </w:p>
    <w:p w14:paraId="2DFC1731" w14:textId="77777777" w:rsidR="00A9384C" w:rsidRPr="00A9384C" w:rsidRDefault="00A9384C" w:rsidP="00A9384C">
      <w:pPr>
        <w:numPr>
          <w:ilvl w:val="0"/>
          <w:numId w:val="3"/>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Ability to work in a small team where workload is shared to meet tight deadlines</w:t>
      </w:r>
    </w:p>
    <w:p w14:paraId="3B12782F"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p>
    <w:p w14:paraId="4E99848E" w14:textId="77777777" w:rsidR="00A9384C" w:rsidRPr="00A9384C" w:rsidRDefault="00A9384C" w:rsidP="00A9384C">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u w:val="single"/>
          <w:lang w:eastAsia="en-GB"/>
        </w:rPr>
        <w:t>Desirable</w:t>
      </w:r>
    </w:p>
    <w:p w14:paraId="7FB1DAE1" w14:textId="77777777" w:rsidR="00854257" w:rsidRPr="00854257" w:rsidRDefault="00854257" w:rsidP="00854257">
      <w:pPr>
        <w:pStyle w:val="ListParagraph"/>
        <w:spacing w:after="0" w:line="240" w:lineRule="auto"/>
        <w:rPr>
          <w:rFonts w:ascii="Arial" w:eastAsia="Times New Roman" w:hAnsi="Arial" w:cs="Arial"/>
          <w:color w:val="000000"/>
          <w:lang w:eastAsia="en-GB"/>
        </w:rPr>
      </w:pPr>
    </w:p>
    <w:p w14:paraId="12349373" w14:textId="02D35007" w:rsidR="00A9384C" w:rsidRPr="00854257" w:rsidRDefault="00A9384C" w:rsidP="00854257">
      <w:pPr>
        <w:pStyle w:val="ListParagraph"/>
        <w:numPr>
          <w:ilvl w:val="0"/>
          <w:numId w:val="4"/>
        </w:numPr>
        <w:spacing w:after="0" w:line="240" w:lineRule="auto"/>
        <w:rPr>
          <w:rFonts w:ascii="Arial" w:eastAsia="Times New Roman" w:hAnsi="Arial" w:cs="Arial"/>
          <w:color w:val="000000"/>
          <w:lang w:eastAsia="en-GB"/>
        </w:rPr>
      </w:pPr>
      <w:r w:rsidRPr="00854257">
        <w:rPr>
          <w:rFonts w:ascii="Arial" w:eastAsia="Times New Roman" w:hAnsi="Arial" w:cs="Arial"/>
          <w:color w:val="000000"/>
          <w:lang w:eastAsia="en-GB"/>
        </w:rPr>
        <w:t>Strong understanding of digital hate, such as racism, antisemitism or Islamophobia</w:t>
      </w:r>
    </w:p>
    <w:p w14:paraId="060970EE" w14:textId="77777777" w:rsidR="00A9384C" w:rsidRPr="00A9384C" w:rsidRDefault="00A9384C" w:rsidP="00A9384C">
      <w:pPr>
        <w:numPr>
          <w:ilvl w:val="0"/>
          <w:numId w:val="4"/>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Experience of collaborating to turn research into effective campaigns, digital content, media coverage or political interventions</w:t>
      </w:r>
    </w:p>
    <w:p w14:paraId="333E1F3F" w14:textId="77777777" w:rsidR="00A9384C" w:rsidRPr="00A9384C" w:rsidRDefault="00A9384C" w:rsidP="00A9384C">
      <w:pPr>
        <w:numPr>
          <w:ilvl w:val="0"/>
          <w:numId w:val="4"/>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An understanding of the policy issues raised by digital hate and misinformation</w:t>
      </w:r>
    </w:p>
    <w:p w14:paraId="714183FB" w14:textId="77777777" w:rsidR="00A9384C" w:rsidRPr="00A9384C" w:rsidRDefault="00A9384C" w:rsidP="00A9384C">
      <w:pPr>
        <w:numPr>
          <w:ilvl w:val="0"/>
          <w:numId w:val="4"/>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An understanding of the political and legislative debate on social media regulation</w:t>
      </w:r>
    </w:p>
    <w:p w14:paraId="79713B0D" w14:textId="77777777" w:rsidR="00A9384C" w:rsidRPr="00A9384C" w:rsidRDefault="00A9384C" w:rsidP="00A9384C">
      <w:pPr>
        <w:numPr>
          <w:ilvl w:val="0"/>
          <w:numId w:val="4"/>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Experience of operating social media accounts for a campaign or organisation</w:t>
      </w:r>
    </w:p>
    <w:p w14:paraId="07F36021" w14:textId="77777777" w:rsidR="00A9384C" w:rsidRPr="00A9384C" w:rsidRDefault="00A9384C" w:rsidP="00A9384C">
      <w:pPr>
        <w:numPr>
          <w:ilvl w:val="0"/>
          <w:numId w:val="4"/>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Advanced data analysis or programming skills</w:t>
      </w:r>
    </w:p>
    <w:p w14:paraId="1EBB95F3" w14:textId="77777777" w:rsidR="00A9384C" w:rsidRPr="00A9384C" w:rsidRDefault="00A9384C" w:rsidP="00A9384C">
      <w:pPr>
        <w:numPr>
          <w:ilvl w:val="0"/>
          <w:numId w:val="4"/>
        </w:numPr>
        <w:spacing w:after="0" w:line="240" w:lineRule="auto"/>
        <w:textAlignment w:val="baseline"/>
        <w:rPr>
          <w:rFonts w:ascii="Arial" w:eastAsia="Times New Roman" w:hAnsi="Arial" w:cs="Arial"/>
          <w:color w:val="000000"/>
          <w:lang w:eastAsia="en-GB"/>
        </w:rPr>
      </w:pPr>
      <w:r w:rsidRPr="00A9384C">
        <w:rPr>
          <w:rFonts w:ascii="Arial" w:eastAsia="Times New Roman" w:hAnsi="Arial" w:cs="Arial"/>
          <w:color w:val="000000"/>
          <w:lang w:eastAsia="en-GB"/>
        </w:rPr>
        <w:t>Experience of using project management software such as Trello</w:t>
      </w:r>
    </w:p>
    <w:p w14:paraId="1D745B74" w14:textId="17BED62E" w:rsidR="006E65E9" w:rsidRDefault="008D105C" w:rsidP="00A9384C">
      <w:pPr>
        <w:pStyle w:val="NoSpacing"/>
      </w:pPr>
    </w:p>
    <w:p w14:paraId="0E370E5C" w14:textId="77777777" w:rsidR="002D44CE" w:rsidRPr="00A9384C" w:rsidRDefault="002D44CE" w:rsidP="002D44CE">
      <w:pPr>
        <w:spacing w:after="0" w:line="240" w:lineRule="auto"/>
        <w:rPr>
          <w:rFonts w:ascii="Times New Roman" w:eastAsia="Times New Roman" w:hAnsi="Times New Roman" w:cs="Times New Roman"/>
          <w:sz w:val="24"/>
          <w:szCs w:val="24"/>
          <w:lang w:eastAsia="en-GB"/>
        </w:rPr>
      </w:pPr>
      <w:r w:rsidRPr="00A9384C">
        <w:rPr>
          <w:rFonts w:ascii="Arial" w:eastAsia="Times New Roman" w:hAnsi="Arial" w:cs="Arial"/>
          <w:color w:val="000000"/>
          <w:lang w:eastAsia="en-GB"/>
        </w:rPr>
        <w:t>If you are interested in this opportunity, please find below the job description and person specification. Application is by way of CV and a cover letter, which should be sent to jobs@counterhate.com with “Research Manager Vacancy” as the subject line. Your cover letter should include your current notice period if applicable.</w:t>
      </w:r>
    </w:p>
    <w:p w14:paraId="6F0389A3" w14:textId="77777777" w:rsidR="00854257" w:rsidRDefault="00854257" w:rsidP="002D44CE">
      <w:pPr>
        <w:spacing w:after="0" w:line="240" w:lineRule="auto"/>
        <w:rPr>
          <w:rFonts w:ascii="Arial" w:eastAsia="Times New Roman" w:hAnsi="Arial" w:cs="Arial"/>
          <w:color w:val="000000"/>
          <w:lang w:eastAsia="en-GB"/>
        </w:rPr>
      </w:pPr>
    </w:p>
    <w:p w14:paraId="0FCAF19E" w14:textId="2AF0B2AE" w:rsidR="003C3D76" w:rsidRDefault="003C3D76" w:rsidP="002D44C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closing date for applications is </w:t>
      </w:r>
      <w:r w:rsidR="009617A8">
        <w:rPr>
          <w:rFonts w:ascii="Arial" w:eastAsia="Times New Roman" w:hAnsi="Arial" w:cs="Arial"/>
          <w:color w:val="000000"/>
          <w:lang w:eastAsia="en-GB"/>
        </w:rPr>
        <w:t>5</w:t>
      </w:r>
      <w:r w:rsidR="009617A8" w:rsidRPr="009617A8">
        <w:rPr>
          <w:rFonts w:ascii="Arial" w:eastAsia="Times New Roman" w:hAnsi="Arial" w:cs="Arial"/>
          <w:color w:val="000000"/>
          <w:vertAlign w:val="superscript"/>
          <w:lang w:eastAsia="en-GB"/>
        </w:rPr>
        <w:t>th</w:t>
      </w:r>
      <w:r w:rsidR="009617A8">
        <w:rPr>
          <w:rFonts w:ascii="Arial" w:eastAsia="Times New Roman" w:hAnsi="Arial" w:cs="Arial"/>
          <w:color w:val="000000"/>
          <w:lang w:eastAsia="en-GB"/>
        </w:rPr>
        <w:t xml:space="preserve"> November and interviews will take place </w:t>
      </w:r>
      <w:r w:rsidR="00581A39">
        <w:rPr>
          <w:rFonts w:ascii="Arial" w:eastAsia="Times New Roman" w:hAnsi="Arial" w:cs="Arial"/>
          <w:color w:val="000000"/>
          <w:lang w:eastAsia="en-GB"/>
        </w:rPr>
        <w:t>from w/c 8</w:t>
      </w:r>
      <w:r w:rsidR="00581A39" w:rsidRPr="00581A39">
        <w:rPr>
          <w:rFonts w:ascii="Arial" w:eastAsia="Times New Roman" w:hAnsi="Arial" w:cs="Arial"/>
          <w:color w:val="000000"/>
          <w:vertAlign w:val="superscript"/>
          <w:lang w:eastAsia="en-GB"/>
        </w:rPr>
        <w:t>th</w:t>
      </w:r>
      <w:r w:rsidR="00581A39">
        <w:rPr>
          <w:rFonts w:ascii="Arial" w:eastAsia="Times New Roman" w:hAnsi="Arial" w:cs="Arial"/>
          <w:color w:val="000000"/>
          <w:lang w:eastAsia="en-GB"/>
        </w:rPr>
        <w:t xml:space="preserve"> November.  Short listed applicants will be tasked to complete a work-related task and provide </w:t>
      </w:r>
      <w:r w:rsidR="00854257">
        <w:rPr>
          <w:rFonts w:ascii="Arial" w:eastAsia="Times New Roman" w:hAnsi="Arial" w:cs="Arial"/>
          <w:color w:val="000000"/>
          <w:lang w:eastAsia="en-GB"/>
        </w:rPr>
        <w:t>two examples of relevant work.</w:t>
      </w:r>
    </w:p>
    <w:p w14:paraId="663D03CE" w14:textId="77777777" w:rsidR="003C3D76" w:rsidRDefault="003C3D76" w:rsidP="002D44CE">
      <w:pPr>
        <w:spacing w:after="0" w:line="240" w:lineRule="auto"/>
        <w:rPr>
          <w:rFonts w:ascii="Arial" w:eastAsia="Times New Roman" w:hAnsi="Arial" w:cs="Arial"/>
          <w:color w:val="000000"/>
          <w:lang w:eastAsia="en-GB"/>
        </w:rPr>
      </w:pPr>
    </w:p>
    <w:p w14:paraId="0F2B610E" w14:textId="2C598E55" w:rsidR="002D44CE" w:rsidRDefault="002D44CE" w:rsidP="00854257">
      <w:pPr>
        <w:spacing w:after="0" w:line="240" w:lineRule="auto"/>
      </w:pPr>
      <w:r w:rsidRPr="00A9384C">
        <w:rPr>
          <w:rFonts w:ascii="Arial" w:eastAsia="Times New Roman" w:hAnsi="Arial" w:cs="Arial"/>
          <w:color w:val="000000"/>
          <w:lang w:eastAsia="en-GB"/>
        </w:rPr>
        <w:t xml:space="preserve">For additional information about the organisation visit </w:t>
      </w:r>
      <w:hyperlink r:id="rId5" w:history="1">
        <w:r w:rsidRPr="00A9384C">
          <w:rPr>
            <w:rFonts w:ascii="Arial" w:eastAsia="Times New Roman" w:hAnsi="Arial" w:cs="Arial"/>
            <w:color w:val="1155CC"/>
            <w:u w:val="single"/>
            <w:lang w:eastAsia="en-GB"/>
          </w:rPr>
          <w:t>www.counterhate.com</w:t>
        </w:r>
      </w:hyperlink>
      <w:r w:rsidRPr="00A9384C">
        <w:rPr>
          <w:rFonts w:ascii="Arial" w:eastAsia="Times New Roman" w:hAnsi="Arial" w:cs="Arial"/>
          <w:color w:val="000000"/>
          <w:lang w:eastAsia="en-GB"/>
        </w:rPr>
        <w:t>.</w:t>
      </w:r>
    </w:p>
    <w:sectPr w:rsidR="002D4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6F77"/>
    <w:multiLevelType w:val="multilevel"/>
    <w:tmpl w:val="CDDE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878E2"/>
    <w:multiLevelType w:val="multilevel"/>
    <w:tmpl w:val="9866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C029C"/>
    <w:multiLevelType w:val="multilevel"/>
    <w:tmpl w:val="A760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9737A"/>
    <w:multiLevelType w:val="multilevel"/>
    <w:tmpl w:val="CA7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4C"/>
    <w:rsid w:val="002D44CE"/>
    <w:rsid w:val="003C3D76"/>
    <w:rsid w:val="00581A39"/>
    <w:rsid w:val="006D3A1E"/>
    <w:rsid w:val="007D2AC0"/>
    <w:rsid w:val="00854257"/>
    <w:rsid w:val="008D105C"/>
    <w:rsid w:val="009617A8"/>
    <w:rsid w:val="00A9384C"/>
    <w:rsid w:val="00C7570E"/>
    <w:rsid w:val="00E37262"/>
    <w:rsid w:val="00F0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9875"/>
  <w15:chartTrackingRefBased/>
  <w15:docId w15:val="{763547F6-D002-49FB-8DEC-C4589639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84C"/>
    <w:pPr>
      <w:spacing w:after="0" w:line="240" w:lineRule="auto"/>
    </w:pPr>
  </w:style>
  <w:style w:type="paragraph" w:styleId="NormalWeb">
    <w:name w:val="Normal (Web)"/>
    <w:basedOn w:val="Normal"/>
    <w:uiPriority w:val="99"/>
    <w:semiHidden/>
    <w:unhideWhenUsed/>
    <w:rsid w:val="00A93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A9384C"/>
  </w:style>
  <w:style w:type="character" w:styleId="Hyperlink">
    <w:name w:val="Hyperlink"/>
    <w:basedOn w:val="DefaultParagraphFont"/>
    <w:uiPriority w:val="99"/>
    <w:semiHidden/>
    <w:unhideWhenUsed/>
    <w:rsid w:val="00A9384C"/>
    <w:rPr>
      <w:color w:val="0000FF"/>
      <w:u w:val="single"/>
    </w:rPr>
  </w:style>
  <w:style w:type="paragraph" w:styleId="ListParagraph">
    <w:name w:val="List Paragraph"/>
    <w:basedOn w:val="Normal"/>
    <w:uiPriority w:val="34"/>
    <w:qFormat/>
    <w:rsid w:val="0085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2184">
      <w:bodyDiv w:val="1"/>
      <w:marLeft w:val="0"/>
      <w:marRight w:val="0"/>
      <w:marTop w:val="0"/>
      <w:marBottom w:val="0"/>
      <w:divBdr>
        <w:top w:val="none" w:sz="0" w:space="0" w:color="auto"/>
        <w:left w:val="none" w:sz="0" w:space="0" w:color="auto"/>
        <w:bottom w:val="none" w:sz="0" w:space="0" w:color="auto"/>
        <w:right w:val="none" w:sz="0" w:space="0" w:color="auto"/>
      </w:divBdr>
    </w:div>
    <w:div w:id="8573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nterh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Gumbrill</dc:creator>
  <cp:keywords/>
  <dc:description/>
  <cp:lastModifiedBy>Marc Gumbrill</cp:lastModifiedBy>
  <cp:revision>10</cp:revision>
  <dcterms:created xsi:type="dcterms:W3CDTF">2021-10-07T10:02:00Z</dcterms:created>
  <dcterms:modified xsi:type="dcterms:W3CDTF">2021-10-07T10:12:00Z</dcterms:modified>
</cp:coreProperties>
</file>